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D269C" w14:textId="06988536" w:rsidR="00E10B18" w:rsidRDefault="00BB3889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>Porusz swój umysł z ASICS podczas 21. Cracovia Maratonu</w:t>
      </w:r>
    </w:p>
    <w:p w14:paraId="60856126" w14:textId="77777777" w:rsidR="007776FB" w:rsidRDefault="007776FB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552FED34" w14:textId="1BD75E03" w:rsidR="007776FB" w:rsidRDefault="007776FB" w:rsidP="00777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Marka ASICS po raz kolejny </w:t>
      </w:r>
      <w:r w:rsidR="000E507F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wspiera jeden</w:t>
      </w: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z największych maratonów w Polsce – Cracovia Maraton, którego 21. edycja odbędzie się 14 kwietnia br. Biegowy weekend w stolicy Małopolski zdominuje hasło „Move your mind”, czyli „Porusz swój umysł”.</w:t>
      </w:r>
    </w:p>
    <w:p w14:paraId="4979C412" w14:textId="77777777" w:rsidR="007776FB" w:rsidRDefault="007776FB" w:rsidP="00777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0FE985A6" w14:textId="5B046FB4" w:rsidR="007776FB" w:rsidRPr="00840067" w:rsidRDefault="007776FB" w:rsidP="00777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Kampanijne hasło </w:t>
      </w:r>
      <w:r w:rsid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naszej marki </w:t>
      </w: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odnosi się do filozofii założycielskiej – „w zdrowym ciele, zdrowych duch”, które jest aktualne jak nigdy wcześniej. Nie tylko biegacze, ale również wszyscy entuzjaści aktywności fizycznej doświadczają mentalnych korzyści</w:t>
      </w:r>
      <w:r w:rsid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wynikających</w:t>
      </w: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z uprawiania sportu. </w:t>
      </w:r>
      <w:r w:rsid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Nasze g</w:t>
      </w: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lobalne badania </w:t>
      </w:r>
      <w:r w:rsid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jednoznacznie </w:t>
      </w: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wskazują, że istnieje nierozerwalna więź pomiędzy ruchem a dobrostanem psychicznym. „Porusz swój umysł” nawiązuje nie tylko do aspektów fizycznych, ale także do kwestii mentalnych, na które sport ma bezpośredni</w:t>
      </w:r>
      <w:r w:rsid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, pozytywny</w:t>
      </w: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wpływ</w:t>
      </w:r>
      <w:r w:rsidR="008400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– mówi </w:t>
      </w:r>
      <w:r w:rsidR="00840067" w:rsidRPr="00840067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Daniel Bogacki, Activation Specialist w ASICS Polska.</w:t>
      </w:r>
    </w:p>
    <w:p w14:paraId="736246B2" w14:textId="77777777" w:rsidR="007776FB" w:rsidRDefault="007776FB" w:rsidP="00777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5136C5E0" w14:textId="77777777" w:rsidR="00840067" w:rsidRDefault="007776FB" w:rsidP="00777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Dla wszystkich uczestników i kibiców maratonu w Krakowie ASICS przygotował dedykowane stoisko w strefie expo, gdzie będzie można znaleźć najnowszą kolekcję odzieży i obuwia biegowego. </w:t>
      </w:r>
      <w:r w:rsidR="008400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Na stoisku będzie także dostępna „Ściana marzeń”, na której biegacze będą mogli zapisać swoje cele na weekendowe starty w Krakowie.</w:t>
      </w:r>
    </w:p>
    <w:p w14:paraId="10F1915E" w14:textId="77777777" w:rsidR="00840067" w:rsidRDefault="00840067" w:rsidP="00777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3B752E4A" w14:textId="6E58DCA2" w:rsidR="007776FB" w:rsidRDefault="007776FB" w:rsidP="00777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W ramach sponsoringu technicznego, marka wyprodukowała koszulki przeznaczone na królewski dystans oraz Bieg Nocny, który odbędzie się dzień wcześniej</w:t>
      </w:r>
      <w:r w:rsidR="000E507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, w sobotę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. Zostały one wykonane z materiałów pochodzących z recyklingu, a grafiki prezentują kultowe krakowskie zabytki – Bazylikę Mariacką (maraton) i Zamek Królewski na Wawelu (Bieg Nocny). Koszulki na oba dystanse będzie można nabyć w cenie detalicznej </w:t>
      </w:r>
      <w:r w:rsidR="008643AA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80 zł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w biurze zawodów.</w:t>
      </w:r>
    </w:p>
    <w:p w14:paraId="5EF9F486" w14:textId="77777777" w:rsidR="007776FB" w:rsidRDefault="007776FB" w:rsidP="00777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03426DCD" w14:textId="69BC9B6D" w:rsidR="007776FB" w:rsidRDefault="007776FB" w:rsidP="00777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Biuro zawodów to również miejsce</w:t>
      </w:r>
      <w:r w:rsidR="008400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, w którym będzie </w:t>
      </w:r>
      <w:r w:rsidR="000E507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można przetestować </w:t>
      </w:r>
      <w:r w:rsidR="008400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najnowsz</w:t>
      </w:r>
      <w:r w:rsidR="000E507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e</w:t>
      </w:r>
      <w:r w:rsidR="008400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but</w:t>
      </w:r>
      <w:r w:rsidR="000E507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y</w:t>
      </w:r>
      <w:r w:rsidR="0084006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do biegania ASICS – GEL-NIMBUS 26, NOVABLAST 4 czy GEL-KAYANO 30. Dodatkową atrakcją będzie możliwość skorzystania z analizy biegowego kroku za pomocą systemu RUN ANALYZER. W sobotę odbędzie się natomiast panel edukacyjny „Różne Twarze Maratonu”, organizowany wspólnie przez ASICS i Sklep Biegacza. </w:t>
      </w:r>
    </w:p>
    <w:p w14:paraId="18D3674F" w14:textId="77777777" w:rsidR="00840067" w:rsidRDefault="00840067" w:rsidP="00777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025B0732" w14:textId="3ADB4976" w:rsidR="00840067" w:rsidRPr="00840067" w:rsidRDefault="00840067" w:rsidP="00777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840067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Harmonogram panelu:</w:t>
      </w:r>
    </w:p>
    <w:p w14:paraId="0E5897C0" w14:textId="77777777" w:rsidR="00840067" w:rsidRDefault="00840067" w:rsidP="007776FB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37778B8D" w14:textId="4B1EDAF9" w:rsidR="00840067" w:rsidRPr="00840067" w:rsidRDefault="00840067" w:rsidP="0084006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</w:pP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12:05-12:20 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—</w:t>
      </w: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</w:t>
      </w:r>
      <w:r w:rsidRPr="00840067"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>Pierwszy maraton – i co dalej? Jak nie zepsuć debiutu maratońskiego?</w:t>
      </w: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– Michał Ptak – ASICS FrontRunner</w:t>
      </w:r>
    </w:p>
    <w:p w14:paraId="01F70E16" w14:textId="4BDE1F69" w:rsidR="00840067" w:rsidRPr="00840067" w:rsidRDefault="00840067" w:rsidP="0084006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</w:pP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12:35-12:50 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–</w:t>
      </w: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</w:t>
      </w:r>
      <w:r w:rsidRPr="00840067"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>Jak zawalczyć o rekord życiowy w maratonie?</w:t>
      </w: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–</w:t>
      </w: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 Izabela Paszkiewicz 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–</w:t>
      </w: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polska lekkoatletka specjalizująca się w biegach 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długodystansowych</w:t>
      </w: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, ambasadorka marki ASICS</w:t>
      </w:r>
    </w:p>
    <w:p w14:paraId="345482E8" w14:textId="63E1D75C" w:rsidR="00840067" w:rsidRPr="00840067" w:rsidRDefault="00840067" w:rsidP="0084006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</w:pP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12:50-13:05 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–</w:t>
      </w: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</w:t>
      </w:r>
      <w:r w:rsidRPr="00840067"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>Jak biega głowa – mentalne aspekty biegania</w:t>
      </w: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– Monika Świątek – psycholog sportu, trenerka mentalna, ASICS FrontRunner</w:t>
      </w:r>
    </w:p>
    <w:p w14:paraId="023A9090" w14:textId="77777777" w:rsidR="00840067" w:rsidRPr="00840067" w:rsidRDefault="00840067" w:rsidP="0084006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</w:pP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13:25-13:40 – </w:t>
      </w:r>
      <w:r w:rsidRPr="00840067"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>O, (s)kurcze! Jak radzić sobie ze skurczami i kontuzjami?</w:t>
      </w: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– Kacper Piech – trener biegania, ASICS FrontRunner</w:t>
      </w:r>
    </w:p>
    <w:p w14:paraId="78FB377C" w14:textId="2AA3117E" w:rsidR="00840067" w:rsidRPr="00840067" w:rsidRDefault="00840067" w:rsidP="0084006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</w:pP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14:00-14:20 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–</w:t>
      </w: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</w:t>
      </w:r>
      <w:r w:rsidRPr="00840067"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>Biegiem przez życie</w:t>
      </w: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– Jerzy Skarżyński 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–</w:t>
      </w: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maratończyk, trener, były reprezentant Polski, ambasador marki ASICS.</w:t>
      </w:r>
    </w:p>
    <w:p w14:paraId="7573A33F" w14:textId="7BE33444" w:rsidR="00840067" w:rsidRDefault="00840067" w:rsidP="0084006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</w:pP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14:20-14:35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–</w:t>
      </w: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</w:t>
      </w:r>
      <w:r w:rsidRPr="00840067"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>Pizza czy kebab po maratonie?</w:t>
      </w:r>
      <w:r w:rsidRPr="0084006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– Monika Czyż-Cupryś – dietetyk, ASICS FrontRunner</w:t>
      </w:r>
    </w:p>
    <w:p w14:paraId="32EB5560" w14:textId="77777777" w:rsidR="00840067" w:rsidRDefault="00840067" w:rsidP="0084006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</w:pPr>
    </w:p>
    <w:p w14:paraId="1E799553" w14:textId="7D0951D7" w:rsidR="00840067" w:rsidRDefault="00840067" w:rsidP="0084006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Specjalna strefa kibicowania ASICS zostanie zlokalizowana na 40. km niedzielnego maratonu. </w:t>
      </w:r>
      <w:r w:rsidR="008643AA" w:rsidRPr="008643AA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Będą ją tworzyć </w:t>
      </w:r>
      <w:r w:rsidR="008643AA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między innymi </w:t>
      </w:r>
      <w:r w:rsidR="008643AA" w:rsidRPr="008643AA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przyjaciele marki oraz członkowie globalnej społeczności biegowej</w:t>
      </w:r>
      <w:r w:rsidR="008643AA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,</w:t>
      </w:r>
      <w:r w:rsidR="008643AA" w:rsidRPr="008643AA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ASICS FrontRunner Poland. Na strefie nie zabraknie </w:t>
      </w:r>
      <w:r w:rsidR="008643AA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również </w:t>
      </w:r>
      <w:r w:rsidR="008643AA" w:rsidRPr="008643AA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motywującej muzyki, inspirujących haseł i dużo dobrej energii </w:t>
      </w:r>
      <w:r w:rsidR="008643AA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skierowanej do</w:t>
      </w:r>
      <w:r w:rsidR="008643AA" w:rsidRPr="008643AA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biegaczy na ostatnich metrach maratonu.</w:t>
      </w:r>
    </w:p>
    <w:p w14:paraId="41A192FB" w14:textId="77777777" w:rsidR="00840067" w:rsidRDefault="00840067" w:rsidP="0084006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367C4E54" w14:textId="3C09F3F5" w:rsidR="00840067" w:rsidRPr="00840067" w:rsidRDefault="00840067" w:rsidP="0084006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</w:pPr>
      <w:r w:rsidRPr="00840067"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>Więcej informacji:</w:t>
      </w:r>
    </w:p>
    <w:p w14:paraId="1D897064" w14:textId="64923DC0" w:rsidR="00840067" w:rsidRPr="00840067" w:rsidRDefault="00000000" w:rsidP="00840067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hyperlink r:id="rId8" w:history="1">
        <w:r w:rsidR="00840067" w:rsidRPr="00840067">
          <w:rPr>
            <w:rStyle w:val="Hipercze"/>
            <w:rFonts w:asciiTheme="minorHAnsi" w:eastAsia="Noto Sans CJK JP Regular" w:hAnsiTheme="minorHAnsi" w:cstheme="minorHAnsi"/>
            <w:b/>
            <w:lang w:val="pl-PL" w:eastAsia="ja-JP"/>
          </w:rPr>
          <w:t>www.cracoviamaraton.pl</w:t>
        </w:r>
      </w:hyperlink>
      <w:r w:rsidR="00840067" w:rsidRPr="00840067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</w:t>
      </w:r>
    </w:p>
    <w:p w14:paraId="1AA89B93" w14:textId="77777777" w:rsidR="00B03E3F" w:rsidRDefault="00B03E3F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7FAECF70" w14:textId="77777777" w:rsidR="005B6F7A" w:rsidRDefault="005B6F7A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36F8604D" w14:textId="77777777" w:rsid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39809587" w14:textId="77777777" w:rsidR="00D463F6" w:rsidRPr="00D463F6" w:rsidRDefault="00D463F6" w:rsidP="005B6F7A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26FE7AA0" w14:textId="77777777" w:rsidR="0003629A" w:rsidRPr="00096E48" w:rsidRDefault="0003629A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2E65998D" w14:textId="3BDD5B38" w:rsidR="001460A0" w:rsidRPr="00096E48" w:rsidRDefault="001460A0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sz w:val="20"/>
          <w:szCs w:val="20"/>
          <w:lang w:val="pl-PL" w:eastAsia="ja-JP"/>
        </w:rPr>
      </w:pPr>
    </w:p>
    <w:sectPr w:rsidR="001460A0" w:rsidRPr="00096E48" w:rsidSect="00BC5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9C7E3" w14:textId="77777777" w:rsidR="00BC547A" w:rsidRDefault="00BC547A" w:rsidP="00416867">
      <w:r>
        <w:separator/>
      </w:r>
    </w:p>
  </w:endnote>
  <w:endnote w:type="continuationSeparator" w:id="0">
    <w:p w14:paraId="39AB2271" w14:textId="77777777" w:rsidR="00BC547A" w:rsidRDefault="00BC547A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SICS Font 3.0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6F05BC49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</w:t>
                          </w:r>
                          <w:r w:rsidR="00AA1578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7</w:t>
                          </w: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0 lat temu przez Kihachiro Onitsukę.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6F05BC49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</w:t>
                    </w:r>
                    <w:r w:rsidR="00AA1578">
                      <w:rPr>
                        <w:rFonts w:ascii="Calibri" w:hAnsi="Calibri"/>
                        <w:color w:val="001E62"/>
                        <w:lang w:val="pl-PL"/>
                      </w:rPr>
                      <w:t>7</w:t>
                    </w: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0 lat temu przez Kihachiro Onitsukę.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Anima Sana In Corpore Sano, czyli w “zdrowym ciele, zdrowy duch” – łacińska fraza kryje się w nazwie ASICS i nadal jest kluczową filozofią odzieżowej marki. Firma została założona ponad 60 lat temu przez Kihachiro Onitsukę.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6EC32" w14:textId="77777777" w:rsidR="00BC547A" w:rsidRDefault="00BC547A" w:rsidP="00416867">
      <w:r>
        <w:separator/>
      </w:r>
    </w:p>
  </w:footnote>
  <w:footnote w:type="continuationSeparator" w:id="0">
    <w:p w14:paraId="6EB1A6A8" w14:textId="77777777" w:rsidR="00BC547A" w:rsidRDefault="00BC547A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16874"/>
    <w:multiLevelType w:val="hybridMultilevel"/>
    <w:tmpl w:val="D552363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  <w:num w:numId="4" w16cid:durableId="534273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5FD7"/>
    <w:rsid w:val="00016CCD"/>
    <w:rsid w:val="00017432"/>
    <w:rsid w:val="00021FE8"/>
    <w:rsid w:val="0002228E"/>
    <w:rsid w:val="000231CC"/>
    <w:rsid w:val="000331D2"/>
    <w:rsid w:val="00034A54"/>
    <w:rsid w:val="00034D58"/>
    <w:rsid w:val="0003629A"/>
    <w:rsid w:val="00040AF3"/>
    <w:rsid w:val="00041467"/>
    <w:rsid w:val="00042CF5"/>
    <w:rsid w:val="000527D4"/>
    <w:rsid w:val="00054EE8"/>
    <w:rsid w:val="00057C77"/>
    <w:rsid w:val="00062E5A"/>
    <w:rsid w:val="0007105B"/>
    <w:rsid w:val="00073985"/>
    <w:rsid w:val="00076CE4"/>
    <w:rsid w:val="0008472C"/>
    <w:rsid w:val="00096E48"/>
    <w:rsid w:val="000A5330"/>
    <w:rsid w:val="000A5DBA"/>
    <w:rsid w:val="000A7460"/>
    <w:rsid w:val="000B2638"/>
    <w:rsid w:val="000D2942"/>
    <w:rsid w:val="000E507F"/>
    <w:rsid w:val="000E79EC"/>
    <w:rsid w:val="000F53CB"/>
    <w:rsid w:val="000F6F20"/>
    <w:rsid w:val="000F7FF0"/>
    <w:rsid w:val="00103C77"/>
    <w:rsid w:val="001074F4"/>
    <w:rsid w:val="00111FB0"/>
    <w:rsid w:val="00111FDF"/>
    <w:rsid w:val="001201AB"/>
    <w:rsid w:val="00122C00"/>
    <w:rsid w:val="00125CB1"/>
    <w:rsid w:val="00127A2C"/>
    <w:rsid w:val="001306FD"/>
    <w:rsid w:val="0013255E"/>
    <w:rsid w:val="00133A05"/>
    <w:rsid w:val="00134EE7"/>
    <w:rsid w:val="001351ED"/>
    <w:rsid w:val="0014068F"/>
    <w:rsid w:val="00141636"/>
    <w:rsid w:val="001460A0"/>
    <w:rsid w:val="00151DFE"/>
    <w:rsid w:val="00154405"/>
    <w:rsid w:val="001578BE"/>
    <w:rsid w:val="00166D47"/>
    <w:rsid w:val="001724EB"/>
    <w:rsid w:val="00177526"/>
    <w:rsid w:val="00184976"/>
    <w:rsid w:val="001936BD"/>
    <w:rsid w:val="00194EF5"/>
    <w:rsid w:val="001A1FF8"/>
    <w:rsid w:val="001A43A6"/>
    <w:rsid w:val="001B13C9"/>
    <w:rsid w:val="001B24BF"/>
    <w:rsid w:val="001B5AE4"/>
    <w:rsid w:val="001D3441"/>
    <w:rsid w:val="001E02CF"/>
    <w:rsid w:val="001E3907"/>
    <w:rsid w:val="001E4F6F"/>
    <w:rsid w:val="001F135C"/>
    <w:rsid w:val="00203552"/>
    <w:rsid w:val="00211249"/>
    <w:rsid w:val="0021349C"/>
    <w:rsid w:val="0022364D"/>
    <w:rsid w:val="00233099"/>
    <w:rsid w:val="00233BC5"/>
    <w:rsid w:val="0024051F"/>
    <w:rsid w:val="002411E5"/>
    <w:rsid w:val="00243813"/>
    <w:rsid w:val="00257A2F"/>
    <w:rsid w:val="00260FA4"/>
    <w:rsid w:val="002639E7"/>
    <w:rsid w:val="002707B8"/>
    <w:rsid w:val="00280C61"/>
    <w:rsid w:val="002811FA"/>
    <w:rsid w:val="00282DCC"/>
    <w:rsid w:val="00284E66"/>
    <w:rsid w:val="002919A9"/>
    <w:rsid w:val="00293FC6"/>
    <w:rsid w:val="002A5EF2"/>
    <w:rsid w:val="002A6039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42D8"/>
    <w:rsid w:val="003309E7"/>
    <w:rsid w:val="003311FF"/>
    <w:rsid w:val="003439C9"/>
    <w:rsid w:val="00344E03"/>
    <w:rsid w:val="00346158"/>
    <w:rsid w:val="0035045A"/>
    <w:rsid w:val="003517EE"/>
    <w:rsid w:val="00351939"/>
    <w:rsid w:val="00362F61"/>
    <w:rsid w:val="0037250D"/>
    <w:rsid w:val="0037488A"/>
    <w:rsid w:val="003850C1"/>
    <w:rsid w:val="00395999"/>
    <w:rsid w:val="003A4DA3"/>
    <w:rsid w:val="003B449C"/>
    <w:rsid w:val="003B4DAD"/>
    <w:rsid w:val="003C546A"/>
    <w:rsid w:val="003C60B8"/>
    <w:rsid w:val="003D19F5"/>
    <w:rsid w:val="003E149F"/>
    <w:rsid w:val="003E4184"/>
    <w:rsid w:val="003E6D4D"/>
    <w:rsid w:val="003E7314"/>
    <w:rsid w:val="003E740E"/>
    <w:rsid w:val="003F6D06"/>
    <w:rsid w:val="00403A82"/>
    <w:rsid w:val="00405529"/>
    <w:rsid w:val="00405833"/>
    <w:rsid w:val="00405FC1"/>
    <w:rsid w:val="00406645"/>
    <w:rsid w:val="00413683"/>
    <w:rsid w:val="00414AE0"/>
    <w:rsid w:val="00416867"/>
    <w:rsid w:val="00416C6D"/>
    <w:rsid w:val="0042785E"/>
    <w:rsid w:val="00427F0E"/>
    <w:rsid w:val="004311D2"/>
    <w:rsid w:val="00435DD1"/>
    <w:rsid w:val="00441E69"/>
    <w:rsid w:val="00450D56"/>
    <w:rsid w:val="00457F43"/>
    <w:rsid w:val="004635C0"/>
    <w:rsid w:val="004653EF"/>
    <w:rsid w:val="00471E16"/>
    <w:rsid w:val="00481391"/>
    <w:rsid w:val="00482D12"/>
    <w:rsid w:val="00490FF3"/>
    <w:rsid w:val="00493C0F"/>
    <w:rsid w:val="00493DB3"/>
    <w:rsid w:val="00494B6C"/>
    <w:rsid w:val="00497289"/>
    <w:rsid w:val="00497698"/>
    <w:rsid w:val="004A059A"/>
    <w:rsid w:val="004A4BB0"/>
    <w:rsid w:val="004A587B"/>
    <w:rsid w:val="004C1C8A"/>
    <w:rsid w:val="004D0F7B"/>
    <w:rsid w:val="004D2DCD"/>
    <w:rsid w:val="004E1A03"/>
    <w:rsid w:val="004E29E2"/>
    <w:rsid w:val="004E5742"/>
    <w:rsid w:val="004E7B7C"/>
    <w:rsid w:val="004F0D2B"/>
    <w:rsid w:val="004F46C7"/>
    <w:rsid w:val="004F78EB"/>
    <w:rsid w:val="005007A9"/>
    <w:rsid w:val="0050088F"/>
    <w:rsid w:val="00506EDA"/>
    <w:rsid w:val="005151C0"/>
    <w:rsid w:val="00521D60"/>
    <w:rsid w:val="00522271"/>
    <w:rsid w:val="005312AE"/>
    <w:rsid w:val="00533A37"/>
    <w:rsid w:val="00535F9D"/>
    <w:rsid w:val="00554312"/>
    <w:rsid w:val="00557318"/>
    <w:rsid w:val="005577A5"/>
    <w:rsid w:val="00564642"/>
    <w:rsid w:val="00566982"/>
    <w:rsid w:val="0057103D"/>
    <w:rsid w:val="00575C36"/>
    <w:rsid w:val="00582236"/>
    <w:rsid w:val="0059263E"/>
    <w:rsid w:val="00592FD1"/>
    <w:rsid w:val="0059617A"/>
    <w:rsid w:val="005A04D6"/>
    <w:rsid w:val="005A06E1"/>
    <w:rsid w:val="005A4281"/>
    <w:rsid w:val="005A5AF1"/>
    <w:rsid w:val="005B2084"/>
    <w:rsid w:val="005B4CD2"/>
    <w:rsid w:val="005B6F7A"/>
    <w:rsid w:val="005C397D"/>
    <w:rsid w:val="005D0DBE"/>
    <w:rsid w:val="005D3EB4"/>
    <w:rsid w:val="005E1E7A"/>
    <w:rsid w:val="005F25D3"/>
    <w:rsid w:val="005F4390"/>
    <w:rsid w:val="006107E2"/>
    <w:rsid w:val="00611790"/>
    <w:rsid w:val="00616657"/>
    <w:rsid w:val="0061728C"/>
    <w:rsid w:val="00620BE2"/>
    <w:rsid w:val="00623571"/>
    <w:rsid w:val="0062585F"/>
    <w:rsid w:val="006258A7"/>
    <w:rsid w:val="0062598A"/>
    <w:rsid w:val="0062723C"/>
    <w:rsid w:val="00627ACF"/>
    <w:rsid w:val="00632D4D"/>
    <w:rsid w:val="00633A32"/>
    <w:rsid w:val="006374FF"/>
    <w:rsid w:val="006379CF"/>
    <w:rsid w:val="00651668"/>
    <w:rsid w:val="00657554"/>
    <w:rsid w:val="00665F72"/>
    <w:rsid w:val="006748F0"/>
    <w:rsid w:val="00677F85"/>
    <w:rsid w:val="006806B7"/>
    <w:rsid w:val="00686916"/>
    <w:rsid w:val="00690567"/>
    <w:rsid w:val="00695BEB"/>
    <w:rsid w:val="006A536D"/>
    <w:rsid w:val="006A64B4"/>
    <w:rsid w:val="006A6AFF"/>
    <w:rsid w:val="006A733E"/>
    <w:rsid w:val="006C6878"/>
    <w:rsid w:val="006D3A6E"/>
    <w:rsid w:val="006E0355"/>
    <w:rsid w:val="006E178A"/>
    <w:rsid w:val="006E6FB7"/>
    <w:rsid w:val="006F28DA"/>
    <w:rsid w:val="006F2DE8"/>
    <w:rsid w:val="006F7494"/>
    <w:rsid w:val="00705C4A"/>
    <w:rsid w:val="00716764"/>
    <w:rsid w:val="00726138"/>
    <w:rsid w:val="007266C1"/>
    <w:rsid w:val="0072681D"/>
    <w:rsid w:val="007307AC"/>
    <w:rsid w:val="007438E7"/>
    <w:rsid w:val="00744912"/>
    <w:rsid w:val="007453F5"/>
    <w:rsid w:val="00746AAB"/>
    <w:rsid w:val="007476A3"/>
    <w:rsid w:val="00747F9C"/>
    <w:rsid w:val="00752D4A"/>
    <w:rsid w:val="00755A0C"/>
    <w:rsid w:val="00755E84"/>
    <w:rsid w:val="00757269"/>
    <w:rsid w:val="00757302"/>
    <w:rsid w:val="007615C8"/>
    <w:rsid w:val="00766137"/>
    <w:rsid w:val="00770E6C"/>
    <w:rsid w:val="00772F12"/>
    <w:rsid w:val="007776FB"/>
    <w:rsid w:val="007810A9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164E"/>
    <w:rsid w:val="007D52B4"/>
    <w:rsid w:val="007D5AC4"/>
    <w:rsid w:val="007D5B2C"/>
    <w:rsid w:val="007D772B"/>
    <w:rsid w:val="007E208E"/>
    <w:rsid w:val="007F33B8"/>
    <w:rsid w:val="007F6C90"/>
    <w:rsid w:val="007F79C9"/>
    <w:rsid w:val="00803E0D"/>
    <w:rsid w:val="00814F8F"/>
    <w:rsid w:val="00821A5B"/>
    <w:rsid w:val="00822CC3"/>
    <w:rsid w:val="00830A98"/>
    <w:rsid w:val="00836436"/>
    <w:rsid w:val="0083693E"/>
    <w:rsid w:val="00840067"/>
    <w:rsid w:val="00842E95"/>
    <w:rsid w:val="008470D2"/>
    <w:rsid w:val="00847E4D"/>
    <w:rsid w:val="00850D1B"/>
    <w:rsid w:val="00851AB8"/>
    <w:rsid w:val="00856251"/>
    <w:rsid w:val="008564F1"/>
    <w:rsid w:val="008617A0"/>
    <w:rsid w:val="008643AA"/>
    <w:rsid w:val="008770BC"/>
    <w:rsid w:val="00880F33"/>
    <w:rsid w:val="008824C5"/>
    <w:rsid w:val="00887BBA"/>
    <w:rsid w:val="008902DB"/>
    <w:rsid w:val="00890BCA"/>
    <w:rsid w:val="00891101"/>
    <w:rsid w:val="0089123E"/>
    <w:rsid w:val="008A0457"/>
    <w:rsid w:val="008A0697"/>
    <w:rsid w:val="008A0961"/>
    <w:rsid w:val="008A1674"/>
    <w:rsid w:val="008A3147"/>
    <w:rsid w:val="008A5CA2"/>
    <w:rsid w:val="008B1433"/>
    <w:rsid w:val="008B4948"/>
    <w:rsid w:val="008B4C7D"/>
    <w:rsid w:val="008D003B"/>
    <w:rsid w:val="008D0D3D"/>
    <w:rsid w:val="008D5713"/>
    <w:rsid w:val="008D6BC6"/>
    <w:rsid w:val="008F1AAD"/>
    <w:rsid w:val="008F68B6"/>
    <w:rsid w:val="00907885"/>
    <w:rsid w:val="00923101"/>
    <w:rsid w:val="00926930"/>
    <w:rsid w:val="0092775C"/>
    <w:rsid w:val="00930DC5"/>
    <w:rsid w:val="00934A7F"/>
    <w:rsid w:val="00943906"/>
    <w:rsid w:val="00943EA2"/>
    <w:rsid w:val="0095139C"/>
    <w:rsid w:val="00955B94"/>
    <w:rsid w:val="00955DB5"/>
    <w:rsid w:val="00956296"/>
    <w:rsid w:val="00960569"/>
    <w:rsid w:val="00963F6F"/>
    <w:rsid w:val="0097031F"/>
    <w:rsid w:val="00982BA9"/>
    <w:rsid w:val="00987C0A"/>
    <w:rsid w:val="00987F94"/>
    <w:rsid w:val="0099057B"/>
    <w:rsid w:val="00996032"/>
    <w:rsid w:val="00997B58"/>
    <w:rsid w:val="009A4C8B"/>
    <w:rsid w:val="009B16DE"/>
    <w:rsid w:val="009C480D"/>
    <w:rsid w:val="009C6C89"/>
    <w:rsid w:val="009D0F9A"/>
    <w:rsid w:val="009D2832"/>
    <w:rsid w:val="009F25C0"/>
    <w:rsid w:val="009F427A"/>
    <w:rsid w:val="009F5948"/>
    <w:rsid w:val="009F6987"/>
    <w:rsid w:val="00A06E72"/>
    <w:rsid w:val="00A17BD9"/>
    <w:rsid w:val="00A312D4"/>
    <w:rsid w:val="00A33501"/>
    <w:rsid w:val="00A44BBF"/>
    <w:rsid w:val="00A53C3F"/>
    <w:rsid w:val="00A6070F"/>
    <w:rsid w:val="00A608DB"/>
    <w:rsid w:val="00A60E9D"/>
    <w:rsid w:val="00A63600"/>
    <w:rsid w:val="00A65C10"/>
    <w:rsid w:val="00A7206B"/>
    <w:rsid w:val="00A75F53"/>
    <w:rsid w:val="00A76534"/>
    <w:rsid w:val="00A82A2F"/>
    <w:rsid w:val="00A9222F"/>
    <w:rsid w:val="00AA1578"/>
    <w:rsid w:val="00AA39C8"/>
    <w:rsid w:val="00AA56D1"/>
    <w:rsid w:val="00AA5F68"/>
    <w:rsid w:val="00AA75CF"/>
    <w:rsid w:val="00AB188D"/>
    <w:rsid w:val="00AC23DB"/>
    <w:rsid w:val="00AC2FB4"/>
    <w:rsid w:val="00AC5F5F"/>
    <w:rsid w:val="00AC6AD2"/>
    <w:rsid w:val="00AD38DC"/>
    <w:rsid w:val="00AE22B0"/>
    <w:rsid w:val="00AE38F8"/>
    <w:rsid w:val="00AE5CEA"/>
    <w:rsid w:val="00AE613C"/>
    <w:rsid w:val="00AE7FDE"/>
    <w:rsid w:val="00AF4782"/>
    <w:rsid w:val="00AF5759"/>
    <w:rsid w:val="00AF760E"/>
    <w:rsid w:val="00B00F98"/>
    <w:rsid w:val="00B03E3F"/>
    <w:rsid w:val="00B055BE"/>
    <w:rsid w:val="00B06D87"/>
    <w:rsid w:val="00B10DE1"/>
    <w:rsid w:val="00B12B1F"/>
    <w:rsid w:val="00B25E21"/>
    <w:rsid w:val="00B27FFA"/>
    <w:rsid w:val="00B304D5"/>
    <w:rsid w:val="00B33B97"/>
    <w:rsid w:val="00B350EE"/>
    <w:rsid w:val="00B375EB"/>
    <w:rsid w:val="00B418C1"/>
    <w:rsid w:val="00B41F37"/>
    <w:rsid w:val="00B45FAE"/>
    <w:rsid w:val="00B4787B"/>
    <w:rsid w:val="00B5653F"/>
    <w:rsid w:val="00B6212F"/>
    <w:rsid w:val="00B654BD"/>
    <w:rsid w:val="00B74A63"/>
    <w:rsid w:val="00B822E7"/>
    <w:rsid w:val="00B97573"/>
    <w:rsid w:val="00BA0938"/>
    <w:rsid w:val="00BA202F"/>
    <w:rsid w:val="00BA35A8"/>
    <w:rsid w:val="00BA39FD"/>
    <w:rsid w:val="00BA64EA"/>
    <w:rsid w:val="00BA6D95"/>
    <w:rsid w:val="00BB1B4A"/>
    <w:rsid w:val="00BB1B59"/>
    <w:rsid w:val="00BB3889"/>
    <w:rsid w:val="00BC4AA1"/>
    <w:rsid w:val="00BC547A"/>
    <w:rsid w:val="00BC6126"/>
    <w:rsid w:val="00BD4217"/>
    <w:rsid w:val="00BD579B"/>
    <w:rsid w:val="00BE2AAA"/>
    <w:rsid w:val="00BF0F48"/>
    <w:rsid w:val="00BF21D7"/>
    <w:rsid w:val="00BF7040"/>
    <w:rsid w:val="00BF73DC"/>
    <w:rsid w:val="00BF7F93"/>
    <w:rsid w:val="00C05977"/>
    <w:rsid w:val="00C107A6"/>
    <w:rsid w:val="00C166E7"/>
    <w:rsid w:val="00C16D9C"/>
    <w:rsid w:val="00C34C40"/>
    <w:rsid w:val="00C371B3"/>
    <w:rsid w:val="00C4005F"/>
    <w:rsid w:val="00C4006D"/>
    <w:rsid w:val="00C406E7"/>
    <w:rsid w:val="00C43CA3"/>
    <w:rsid w:val="00C44BDC"/>
    <w:rsid w:val="00C4558D"/>
    <w:rsid w:val="00C45598"/>
    <w:rsid w:val="00C529A8"/>
    <w:rsid w:val="00C743BA"/>
    <w:rsid w:val="00C76B4F"/>
    <w:rsid w:val="00C773AB"/>
    <w:rsid w:val="00C81509"/>
    <w:rsid w:val="00C859C5"/>
    <w:rsid w:val="00C86BD3"/>
    <w:rsid w:val="00CA4004"/>
    <w:rsid w:val="00CB2249"/>
    <w:rsid w:val="00CB3B25"/>
    <w:rsid w:val="00CB5C1C"/>
    <w:rsid w:val="00CB64BD"/>
    <w:rsid w:val="00CC0635"/>
    <w:rsid w:val="00CC29A4"/>
    <w:rsid w:val="00CC3271"/>
    <w:rsid w:val="00CC723B"/>
    <w:rsid w:val="00CF0BCB"/>
    <w:rsid w:val="00CF1943"/>
    <w:rsid w:val="00CF1F17"/>
    <w:rsid w:val="00CF4951"/>
    <w:rsid w:val="00CF4B5F"/>
    <w:rsid w:val="00CF5450"/>
    <w:rsid w:val="00D109B0"/>
    <w:rsid w:val="00D11FB8"/>
    <w:rsid w:val="00D172C3"/>
    <w:rsid w:val="00D21BCD"/>
    <w:rsid w:val="00D222F1"/>
    <w:rsid w:val="00D2365C"/>
    <w:rsid w:val="00D26FAD"/>
    <w:rsid w:val="00D318BE"/>
    <w:rsid w:val="00D41C58"/>
    <w:rsid w:val="00D42B91"/>
    <w:rsid w:val="00D4627A"/>
    <w:rsid w:val="00D463F6"/>
    <w:rsid w:val="00D46BC5"/>
    <w:rsid w:val="00D47659"/>
    <w:rsid w:val="00D47E10"/>
    <w:rsid w:val="00D524ED"/>
    <w:rsid w:val="00D53C44"/>
    <w:rsid w:val="00D565A8"/>
    <w:rsid w:val="00D639F6"/>
    <w:rsid w:val="00D77907"/>
    <w:rsid w:val="00D82073"/>
    <w:rsid w:val="00D82B2A"/>
    <w:rsid w:val="00D87FE5"/>
    <w:rsid w:val="00D914A4"/>
    <w:rsid w:val="00D925F3"/>
    <w:rsid w:val="00D9509A"/>
    <w:rsid w:val="00DA55DE"/>
    <w:rsid w:val="00DB039B"/>
    <w:rsid w:val="00DB0846"/>
    <w:rsid w:val="00DB4A95"/>
    <w:rsid w:val="00DB68D9"/>
    <w:rsid w:val="00DB7204"/>
    <w:rsid w:val="00DB7E3A"/>
    <w:rsid w:val="00DC00C5"/>
    <w:rsid w:val="00DC4C6B"/>
    <w:rsid w:val="00DC5961"/>
    <w:rsid w:val="00DC77EC"/>
    <w:rsid w:val="00DD33DF"/>
    <w:rsid w:val="00DD70CF"/>
    <w:rsid w:val="00DE321B"/>
    <w:rsid w:val="00DE3786"/>
    <w:rsid w:val="00DE45A0"/>
    <w:rsid w:val="00DE4923"/>
    <w:rsid w:val="00DE5F2F"/>
    <w:rsid w:val="00DF047B"/>
    <w:rsid w:val="00DF1341"/>
    <w:rsid w:val="00E05FE0"/>
    <w:rsid w:val="00E10B18"/>
    <w:rsid w:val="00E30A8A"/>
    <w:rsid w:val="00E30EAB"/>
    <w:rsid w:val="00E42078"/>
    <w:rsid w:val="00E43084"/>
    <w:rsid w:val="00E43971"/>
    <w:rsid w:val="00E44800"/>
    <w:rsid w:val="00E553C5"/>
    <w:rsid w:val="00E60EB0"/>
    <w:rsid w:val="00E637E2"/>
    <w:rsid w:val="00E6424B"/>
    <w:rsid w:val="00E64833"/>
    <w:rsid w:val="00E679DB"/>
    <w:rsid w:val="00E67BA4"/>
    <w:rsid w:val="00E7353E"/>
    <w:rsid w:val="00E7514F"/>
    <w:rsid w:val="00E815D3"/>
    <w:rsid w:val="00E86727"/>
    <w:rsid w:val="00E87F92"/>
    <w:rsid w:val="00E90146"/>
    <w:rsid w:val="00E92CE9"/>
    <w:rsid w:val="00EB3512"/>
    <w:rsid w:val="00EB4963"/>
    <w:rsid w:val="00EB4E95"/>
    <w:rsid w:val="00EB7AF5"/>
    <w:rsid w:val="00EC30B7"/>
    <w:rsid w:val="00EC5AAE"/>
    <w:rsid w:val="00ED75F7"/>
    <w:rsid w:val="00EE080D"/>
    <w:rsid w:val="00EE4617"/>
    <w:rsid w:val="00EE67AA"/>
    <w:rsid w:val="00EE7F47"/>
    <w:rsid w:val="00EF02C7"/>
    <w:rsid w:val="00F0071F"/>
    <w:rsid w:val="00F0424C"/>
    <w:rsid w:val="00F20EA4"/>
    <w:rsid w:val="00F238C2"/>
    <w:rsid w:val="00F26CED"/>
    <w:rsid w:val="00F30F1B"/>
    <w:rsid w:val="00F3114A"/>
    <w:rsid w:val="00F34C62"/>
    <w:rsid w:val="00F418AA"/>
    <w:rsid w:val="00F43670"/>
    <w:rsid w:val="00F45010"/>
    <w:rsid w:val="00F56587"/>
    <w:rsid w:val="00F62C98"/>
    <w:rsid w:val="00F630F6"/>
    <w:rsid w:val="00F63B27"/>
    <w:rsid w:val="00F67567"/>
    <w:rsid w:val="00F862E9"/>
    <w:rsid w:val="00F86BF5"/>
    <w:rsid w:val="00F879E6"/>
    <w:rsid w:val="00F9729C"/>
    <w:rsid w:val="00F97891"/>
    <w:rsid w:val="00FA0023"/>
    <w:rsid w:val="00FA37FE"/>
    <w:rsid w:val="00FB3C06"/>
    <w:rsid w:val="00FB3CC9"/>
    <w:rsid w:val="00FB3EB7"/>
    <w:rsid w:val="00FC1F61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D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D3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757269"/>
    <w:pPr>
      <w:widowControl w:val="0"/>
      <w:autoSpaceDE w:val="0"/>
      <w:autoSpaceDN w:val="0"/>
      <w:snapToGrid w:val="0"/>
      <w:spacing w:after="210"/>
    </w:pPr>
    <w:rPr>
      <w:rFonts w:ascii="ASICS Font 3.0" w:eastAsia="ASICS Font 3.0" w:hAnsi="ASICS Font 3.0" w:cs="ASICS Font 3.0"/>
      <w:color w:val="001E62"/>
      <w:sz w:val="21"/>
      <w:szCs w:val="21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269"/>
    <w:rPr>
      <w:rFonts w:ascii="ASICS Font 3.0" w:eastAsia="ASICS Font 3.0" w:hAnsi="ASICS Font 3.0" w:cs="ASICS Font 3.0"/>
      <w:color w:val="001E62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coviamarato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3288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8</cp:revision>
  <cp:lastPrinted>2021-01-12T11:28:00Z</cp:lastPrinted>
  <dcterms:created xsi:type="dcterms:W3CDTF">2024-04-05T11:05:00Z</dcterms:created>
  <dcterms:modified xsi:type="dcterms:W3CDTF">2024-04-05T15:27:00Z</dcterms:modified>
</cp:coreProperties>
</file>